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1BC1865" w14:textId="76287271" w:rsidR="00636B2B" w:rsidRPr="00636B2B" w:rsidRDefault="00636B2B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Determine whether or not the triangles are similar using the AA, SAS, or SSS </w:t>
      </w:r>
      <w:r w:rsidRPr="00636B2B">
        <w:rPr>
          <w:rFonts w:ascii="Calibri" w:hAnsi="Calibri"/>
          <w:b/>
          <w:sz w:val="24"/>
        </w:rPr>
        <w:t>similarity</w:t>
      </w:r>
      <w:r>
        <w:rPr>
          <w:rFonts w:ascii="Calibri" w:hAnsi="Calibri"/>
          <w:sz w:val="24"/>
        </w:rPr>
        <w:t xml:space="preserve"> theorems!</w:t>
      </w:r>
    </w:p>
    <w:p w14:paraId="50A00274" w14:textId="50166789" w:rsidR="005276FF" w:rsidRPr="00601375" w:rsidRDefault="00C50F3E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8C3F2B4" wp14:editId="541CAE6E">
            <wp:extent cx="5943600" cy="8102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0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76FF" w:rsidRPr="00601375" w:rsidSect="00636B2B">
      <w:headerReference w:type="default" r:id="rId8"/>
      <w:pgSz w:w="12240" w:h="15840"/>
      <w:pgMar w:top="1170" w:right="144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4F5448EB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 w:rsidR="00C50F3E">
      <w:rPr>
        <w:rFonts w:asciiTheme="majorHAnsi" w:hAnsiTheme="majorHAnsi"/>
        <w:b/>
        <w:sz w:val="24"/>
      </w:rPr>
      <w:t xml:space="preserve">4.4 </w:t>
    </w:r>
    <w:r w:rsidR="002B2D4B">
      <w:rPr>
        <w:rFonts w:asciiTheme="majorHAnsi" w:hAnsiTheme="majorHAnsi"/>
        <w:b/>
        <w:sz w:val="24"/>
      </w:rPr>
      <w:t xml:space="preserve">TRIANGLE </w:t>
    </w:r>
    <w:r w:rsidR="00C50F3E">
      <w:rPr>
        <w:rFonts w:asciiTheme="majorHAnsi" w:hAnsiTheme="majorHAnsi"/>
        <w:b/>
        <w:sz w:val="24"/>
      </w:rPr>
      <w:t>Similarity Theorems Practice</w:t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B2D4B"/>
    <w:rsid w:val="00462354"/>
    <w:rsid w:val="004E73AE"/>
    <w:rsid w:val="005276FF"/>
    <w:rsid w:val="00536824"/>
    <w:rsid w:val="00601375"/>
    <w:rsid w:val="00636B2B"/>
    <w:rsid w:val="00667150"/>
    <w:rsid w:val="00B31092"/>
    <w:rsid w:val="00B4263A"/>
    <w:rsid w:val="00B60787"/>
    <w:rsid w:val="00B94328"/>
    <w:rsid w:val="00C50F3E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Macintosh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4</cp:revision>
  <cp:lastPrinted>2015-02-12T15:40:00Z</cp:lastPrinted>
  <dcterms:created xsi:type="dcterms:W3CDTF">2015-02-12T15:48:00Z</dcterms:created>
  <dcterms:modified xsi:type="dcterms:W3CDTF">2015-02-18T10:32:00Z</dcterms:modified>
</cp:coreProperties>
</file>